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F2FC93" w14:textId="77777777" w:rsidR="00386B93" w:rsidRDefault="00000000">
      <w:pPr>
        <w:pStyle w:val="a5"/>
        <w:spacing w:before="0" w:beforeAutospacing="0" w:after="0" w:afterAutospacing="0" w:line="560" w:lineRule="exact"/>
        <w:jc w:val="both"/>
        <w:rPr>
          <w:rFonts w:ascii="华文中宋" w:eastAsia="华文中宋" w:hAnsi="华文中宋" w:cs="华文中宋" w:hint="eastAsia"/>
          <w:b/>
          <w:bCs/>
          <w:sz w:val="32"/>
          <w:szCs w:val="32"/>
          <w:shd w:val="clear" w:color="auto" w:fill="FFFFFF"/>
        </w:rPr>
      </w:pPr>
      <w:r>
        <w:rPr>
          <w:rFonts w:ascii="华文中宋" w:eastAsia="华文中宋" w:hAnsi="华文中宋" w:cs="华文中宋" w:hint="eastAsia"/>
          <w:b/>
          <w:bCs/>
          <w:sz w:val="32"/>
          <w:szCs w:val="32"/>
          <w:shd w:val="clear" w:color="auto" w:fill="FFFFFF"/>
        </w:rPr>
        <w:t>附件3：</w:t>
      </w:r>
    </w:p>
    <w:p w14:paraId="07BB6C8B" w14:textId="77777777" w:rsidR="00386B93" w:rsidRDefault="00386B93">
      <w:pPr>
        <w:pStyle w:val="a5"/>
        <w:spacing w:before="0" w:beforeAutospacing="0" w:after="0" w:afterAutospacing="0" w:line="560" w:lineRule="exact"/>
        <w:jc w:val="both"/>
        <w:rPr>
          <w:rFonts w:ascii="华文中宋" w:eastAsia="华文中宋" w:hAnsi="华文中宋" w:cs="华文中宋" w:hint="eastAsia"/>
          <w:b/>
          <w:bCs/>
          <w:sz w:val="32"/>
          <w:szCs w:val="32"/>
          <w:shd w:val="clear" w:color="auto" w:fill="FFFFFF"/>
        </w:rPr>
      </w:pPr>
    </w:p>
    <w:p w14:paraId="1932FAEA" w14:textId="77777777" w:rsidR="00386B93" w:rsidRDefault="00386B93">
      <w:pPr>
        <w:pStyle w:val="a5"/>
        <w:spacing w:before="0" w:beforeAutospacing="0" w:after="0" w:afterAutospacing="0" w:line="560" w:lineRule="exact"/>
        <w:jc w:val="both"/>
        <w:rPr>
          <w:rFonts w:ascii="华文中宋" w:eastAsia="华文中宋" w:hAnsi="华文中宋" w:cs="华文中宋" w:hint="eastAsia"/>
          <w:b/>
          <w:bCs/>
          <w:sz w:val="32"/>
          <w:szCs w:val="32"/>
          <w:shd w:val="clear" w:color="auto" w:fill="FFFFFF"/>
        </w:rPr>
      </w:pPr>
    </w:p>
    <w:p w14:paraId="701D3B9C" w14:textId="77777777" w:rsidR="00386B93" w:rsidRDefault="00386B93">
      <w:pPr>
        <w:pStyle w:val="a5"/>
        <w:spacing w:before="0" w:beforeAutospacing="0" w:after="0" w:afterAutospacing="0" w:line="560" w:lineRule="exact"/>
        <w:jc w:val="both"/>
        <w:rPr>
          <w:rFonts w:ascii="华文中宋" w:eastAsia="华文中宋" w:hAnsi="华文中宋" w:cs="华文中宋" w:hint="eastAsia"/>
          <w:b/>
          <w:bCs/>
          <w:sz w:val="32"/>
          <w:szCs w:val="32"/>
          <w:shd w:val="clear" w:color="auto" w:fill="FFFFFF"/>
        </w:rPr>
      </w:pPr>
    </w:p>
    <w:p w14:paraId="59E130AC" w14:textId="77777777" w:rsidR="00386B93" w:rsidRDefault="00386B93">
      <w:pPr>
        <w:pStyle w:val="a5"/>
        <w:spacing w:before="0" w:beforeAutospacing="0" w:after="0" w:afterAutospacing="0" w:line="560" w:lineRule="exact"/>
        <w:jc w:val="both"/>
        <w:rPr>
          <w:rFonts w:ascii="华文中宋" w:eastAsia="华文中宋" w:hAnsi="华文中宋" w:cs="华文中宋" w:hint="eastAsia"/>
          <w:b/>
          <w:bCs/>
          <w:sz w:val="32"/>
          <w:szCs w:val="32"/>
          <w:shd w:val="clear" w:color="auto" w:fill="FFFFFF"/>
        </w:rPr>
      </w:pPr>
    </w:p>
    <w:p w14:paraId="67EE481C" w14:textId="77777777" w:rsidR="00386B93" w:rsidRDefault="00386B93">
      <w:pPr>
        <w:pStyle w:val="a5"/>
        <w:spacing w:before="0" w:beforeAutospacing="0" w:after="0" w:afterAutospacing="0" w:line="560" w:lineRule="exact"/>
        <w:jc w:val="both"/>
        <w:rPr>
          <w:rFonts w:ascii="华文中宋" w:eastAsia="华文中宋" w:hAnsi="华文中宋" w:cs="华文中宋" w:hint="eastAsia"/>
          <w:b/>
          <w:bCs/>
          <w:sz w:val="32"/>
          <w:szCs w:val="32"/>
          <w:shd w:val="clear" w:color="auto" w:fill="FFFFFF"/>
        </w:rPr>
      </w:pPr>
    </w:p>
    <w:p w14:paraId="51240D66" w14:textId="77777777" w:rsidR="00386B93" w:rsidRDefault="00386B93">
      <w:pPr>
        <w:pStyle w:val="a5"/>
        <w:spacing w:before="0" w:beforeAutospacing="0" w:after="0" w:afterAutospacing="0" w:line="560" w:lineRule="exact"/>
        <w:jc w:val="both"/>
        <w:rPr>
          <w:rFonts w:ascii="华文中宋" w:eastAsia="华文中宋" w:hAnsi="华文中宋" w:cs="华文中宋" w:hint="eastAsia"/>
          <w:b/>
          <w:bCs/>
          <w:sz w:val="32"/>
          <w:szCs w:val="32"/>
          <w:shd w:val="clear" w:color="auto" w:fill="FFFFFF"/>
        </w:rPr>
      </w:pPr>
    </w:p>
    <w:p w14:paraId="290046A3" w14:textId="77777777" w:rsidR="00386B93" w:rsidRDefault="00386B93">
      <w:pPr>
        <w:pStyle w:val="a5"/>
        <w:spacing w:before="0" w:beforeAutospacing="0" w:after="0" w:afterAutospacing="0" w:line="560" w:lineRule="exact"/>
        <w:jc w:val="both"/>
        <w:rPr>
          <w:rFonts w:ascii="华文中宋" w:eastAsia="华文中宋" w:hAnsi="华文中宋" w:cs="华文中宋" w:hint="eastAsia"/>
          <w:b/>
          <w:bCs/>
          <w:sz w:val="32"/>
          <w:szCs w:val="32"/>
          <w:shd w:val="clear" w:color="auto" w:fill="FFFFFF"/>
        </w:rPr>
      </w:pPr>
    </w:p>
    <w:p w14:paraId="4FD20001" w14:textId="0FD4F88A" w:rsidR="00386B93" w:rsidRDefault="00000000">
      <w:pPr>
        <w:pStyle w:val="a5"/>
        <w:spacing w:before="0" w:beforeAutospacing="0" w:after="0" w:afterAutospacing="0" w:line="560" w:lineRule="exact"/>
        <w:jc w:val="center"/>
        <w:rPr>
          <w:rFonts w:ascii="华文中宋" w:eastAsia="华文中宋" w:hAnsi="华文中宋" w:cs="华文中宋" w:hint="eastAsia"/>
          <w:b/>
          <w:bCs/>
          <w:sz w:val="48"/>
          <w:szCs w:val="48"/>
          <w:shd w:val="clear" w:color="auto" w:fill="FFFFFF"/>
        </w:rPr>
      </w:pPr>
      <w:r>
        <w:rPr>
          <w:rFonts w:ascii="华文中宋" w:eastAsia="华文中宋" w:hAnsi="华文中宋" w:cs="华文中宋" w:hint="eastAsia"/>
          <w:b/>
          <w:bCs/>
          <w:sz w:val="48"/>
          <w:szCs w:val="48"/>
          <w:shd w:val="clear" w:color="auto" w:fill="FFFFFF"/>
        </w:rPr>
        <w:t>《自我声明》模板</w:t>
      </w:r>
    </w:p>
    <w:p w14:paraId="62DAE4CB" w14:textId="77777777" w:rsidR="00386B93" w:rsidRDefault="00386B93">
      <w:pPr>
        <w:pStyle w:val="a5"/>
        <w:spacing w:before="0" w:beforeAutospacing="0" w:after="0" w:afterAutospacing="0" w:line="560" w:lineRule="exact"/>
        <w:jc w:val="center"/>
        <w:rPr>
          <w:rFonts w:ascii="华文中宋" w:eastAsia="华文中宋" w:hAnsi="华文中宋" w:cs="华文中宋" w:hint="eastAsia"/>
          <w:b/>
          <w:bCs/>
          <w:sz w:val="48"/>
          <w:szCs w:val="48"/>
          <w:shd w:val="clear" w:color="auto" w:fill="FFFFFF"/>
        </w:rPr>
      </w:pPr>
    </w:p>
    <w:p w14:paraId="4A495C9E" w14:textId="77777777" w:rsidR="00386B93" w:rsidRDefault="00386B93">
      <w:pPr>
        <w:pStyle w:val="a5"/>
        <w:spacing w:before="0" w:beforeAutospacing="0" w:after="0" w:afterAutospacing="0" w:line="560" w:lineRule="exact"/>
        <w:jc w:val="center"/>
        <w:rPr>
          <w:rFonts w:ascii="华文中宋" w:eastAsia="华文中宋" w:hAnsi="华文中宋" w:cs="华文中宋" w:hint="eastAsia"/>
          <w:b/>
          <w:bCs/>
          <w:sz w:val="48"/>
          <w:szCs w:val="48"/>
          <w:shd w:val="clear" w:color="auto" w:fill="FFFFFF"/>
        </w:rPr>
        <w:sectPr w:rsidR="00386B93">
          <w:footerReference w:type="default" r:id="rId7"/>
          <w:pgSz w:w="11906" w:h="16838"/>
          <w:pgMar w:top="1440" w:right="1800" w:bottom="1440" w:left="1800" w:header="851" w:footer="992" w:gutter="0"/>
          <w:cols w:space="425"/>
          <w:docGrid w:type="lines" w:linePitch="312"/>
        </w:sectPr>
      </w:pPr>
    </w:p>
    <w:tbl>
      <w:tblPr>
        <w:tblW w:w="10360" w:type="dxa"/>
        <w:tblInd w:w="-79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0360"/>
      </w:tblGrid>
      <w:tr w:rsidR="00386B93" w14:paraId="7D4FF8C0" w14:textId="77777777">
        <w:trPr>
          <w:trHeight w:val="794"/>
        </w:trPr>
        <w:tc>
          <w:tcPr>
            <w:tcW w:w="10360" w:type="dxa"/>
            <w:tcBorders>
              <w:top w:val="nil"/>
              <w:left w:val="nil"/>
              <w:right w:val="nil"/>
            </w:tcBorders>
            <w:vAlign w:val="center"/>
          </w:tcPr>
          <w:p w14:paraId="3F2042D9" w14:textId="77777777" w:rsidR="00386B93" w:rsidRDefault="00000000">
            <w:pPr>
              <w:adjustRightInd w:val="0"/>
              <w:snapToGrid w:val="0"/>
              <w:spacing w:line="240" w:lineRule="atLeast"/>
              <w:jc w:val="center"/>
              <w:rPr>
                <w:rFonts w:eastAsia="仿宋_GB2312"/>
                <w:b/>
                <w:bCs/>
                <w:sz w:val="28"/>
                <w:szCs w:val="28"/>
              </w:rPr>
            </w:pPr>
            <w:r>
              <w:rPr>
                <w:rFonts w:ascii="华文中宋" w:eastAsia="华文中宋" w:hAnsi="华文中宋" w:cs="华文中宋" w:hint="eastAsia"/>
                <w:b/>
                <w:bCs/>
                <w:sz w:val="32"/>
                <w:szCs w:val="32"/>
              </w:rPr>
              <w:lastRenderedPageBreak/>
              <w:t>无一般及以上安全生产责任事故及无严重安全生产违法行为的自我声明</w:t>
            </w:r>
          </w:p>
        </w:tc>
      </w:tr>
      <w:tr w:rsidR="00386B93" w14:paraId="27E8F581" w14:textId="77777777" w:rsidTr="0005342D">
        <w:trPr>
          <w:trHeight w:val="12523"/>
        </w:trPr>
        <w:tc>
          <w:tcPr>
            <w:tcW w:w="10360" w:type="dxa"/>
            <w:vAlign w:val="center"/>
          </w:tcPr>
          <w:p w14:paraId="660246DE" w14:textId="77777777" w:rsidR="00386B93" w:rsidRPr="00A03CEF" w:rsidRDefault="00000000">
            <w:pPr>
              <w:adjustRightInd w:val="0"/>
              <w:snapToGrid w:val="0"/>
              <w:spacing w:line="560" w:lineRule="exact"/>
              <w:rPr>
                <w:rFonts w:ascii="华文仿宋" w:eastAsia="华文仿宋" w:hAnsi="华文仿宋" w:hint="eastAsia"/>
                <w:sz w:val="28"/>
                <w:szCs w:val="28"/>
              </w:rPr>
            </w:pPr>
            <w:r w:rsidRPr="00A03CEF">
              <w:rPr>
                <w:rFonts w:ascii="华文仿宋" w:eastAsia="华文仿宋" w:hAnsi="华文仿宋" w:hint="eastAsia"/>
                <w:b/>
                <w:bCs/>
                <w:sz w:val="28"/>
                <w:szCs w:val="28"/>
              </w:rPr>
              <w:t>致：珠海市港口协会</w:t>
            </w:r>
          </w:p>
          <w:p w14:paraId="17FD9680" w14:textId="77777777" w:rsidR="00386B93" w:rsidRPr="00A03CEF" w:rsidRDefault="00000000">
            <w:pPr>
              <w:adjustRightInd w:val="0"/>
              <w:snapToGrid w:val="0"/>
              <w:spacing w:line="560" w:lineRule="exact"/>
              <w:ind w:firstLineChars="200" w:firstLine="561"/>
              <w:rPr>
                <w:rFonts w:ascii="华文仿宋" w:eastAsia="华文仿宋" w:hAnsi="华文仿宋" w:hint="eastAsia"/>
                <w:b/>
                <w:bCs/>
                <w:sz w:val="28"/>
                <w:szCs w:val="28"/>
              </w:rPr>
            </w:pPr>
            <w:r w:rsidRPr="00A03CEF">
              <w:rPr>
                <w:rFonts w:ascii="华文仿宋" w:eastAsia="华文仿宋" w:hAnsi="华文仿宋" w:hint="eastAsia"/>
                <w:b/>
                <w:bCs/>
                <w:sz w:val="28"/>
                <w:szCs w:val="28"/>
              </w:rPr>
              <w:t>我公司郑重声明如下：</w:t>
            </w:r>
          </w:p>
          <w:p w14:paraId="702C4117" w14:textId="77777777" w:rsidR="00386B93" w:rsidRPr="00A03CEF" w:rsidRDefault="00000000">
            <w:pPr>
              <w:adjustRightInd w:val="0"/>
              <w:snapToGrid w:val="0"/>
              <w:spacing w:line="560" w:lineRule="exact"/>
              <w:ind w:firstLineChars="200" w:firstLine="560"/>
              <w:rPr>
                <w:rFonts w:ascii="华文仿宋" w:eastAsia="华文仿宋" w:hAnsi="华文仿宋" w:hint="eastAsia"/>
                <w:sz w:val="28"/>
                <w:szCs w:val="28"/>
              </w:rPr>
            </w:pPr>
            <w:r w:rsidRPr="00A03CEF">
              <w:rPr>
                <w:rFonts w:ascii="华文仿宋" w:eastAsia="华文仿宋" w:hAnsi="华文仿宋" w:hint="eastAsia"/>
                <w:sz w:val="28"/>
                <w:szCs w:val="28"/>
              </w:rPr>
              <w:t>一、本公司在 2025年1月1日至 本声明签署之日的评选周期内，严格遵守《中华人民共和国安全生产法》、《广东省安全生产条例》等国家及地方有关安全生产的法律、法规、规章和标准要求，依法落实企业安全生产主体责任。</w:t>
            </w:r>
          </w:p>
          <w:p w14:paraId="3205A91E" w14:textId="77777777" w:rsidR="00386B93" w:rsidRPr="00A03CEF" w:rsidRDefault="00000000">
            <w:pPr>
              <w:adjustRightInd w:val="0"/>
              <w:snapToGrid w:val="0"/>
              <w:spacing w:line="560" w:lineRule="exact"/>
              <w:ind w:firstLineChars="200" w:firstLine="560"/>
              <w:rPr>
                <w:rFonts w:ascii="华文仿宋" w:eastAsia="华文仿宋" w:hAnsi="华文仿宋" w:hint="eastAsia"/>
                <w:sz w:val="28"/>
                <w:szCs w:val="28"/>
              </w:rPr>
            </w:pPr>
            <w:r w:rsidRPr="00A03CEF">
              <w:rPr>
                <w:rFonts w:ascii="华文仿宋" w:eastAsia="华文仿宋" w:hAnsi="华文仿宋" w:hint="eastAsia"/>
                <w:sz w:val="28"/>
                <w:szCs w:val="28"/>
              </w:rPr>
              <w:t>二、经严格自查与确认，本公司在上述声明周期内：</w:t>
            </w:r>
          </w:p>
          <w:p w14:paraId="52356409" w14:textId="77777777" w:rsidR="00386B93" w:rsidRPr="00A03CEF" w:rsidRDefault="00000000">
            <w:pPr>
              <w:adjustRightInd w:val="0"/>
              <w:snapToGrid w:val="0"/>
              <w:spacing w:line="560" w:lineRule="exact"/>
              <w:ind w:firstLineChars="200" w:firstLine="560"/>
              <w:rPr>
                <w:rFonts w:ascii="华文仿宋" w:eastAsia="华文仿宋" w:hAnsi="华文仿宋" w:hint="eastAsia"/>
                <w:sz w:val="28"/>
                <w:szCs w:val="28"/>
              </w:rPr>
            </w:pPr>
            <w:r w:rsidRPr="00A03CEF">
              <w:rPr>
                <w:rFonts w:ascii="华文仿宋" w:eastAsia="华文仿宋" w:hAnsi="华文仿宋" w:hint="eastAsia"/>
                <w:sz w:val="28"/>
                <w:szCs w:val="28"/>
              </w:rPr>
              <w:t>1.未发生一般及以上等级的安全生产责任事故；</w:t>
            </w:r>
          </w:p>
          <w:p w14:paraId="4D2ACD06" w14:textId="77777777" w:rsidR="00386B93" w:rsidRPr="00A03CEF" w:rsidRDefault="00000000">
            <w:pPr>
              <w:adjustRightInd w:val="0"/>
              <w:snapToGrid w:val="0"/>
              <w:spacing w:line="560" w:lineRule="exact"/>
              <w:ind w:firstLineChars="200" w:firstLine="560"/>
              <w:rPr>
                <w:rFonts w:ascii="华文仿宋" w:eastAsia="华文仿宋" w:hAnsi="华文仿宋" w:hint="eastAsia"/>
                <w:sz w:val="28"/>
                <w:szCs w:val="28"/>
              </w:rPr>
            </w:pPr>
            <w:r w:rsidRPr="00A03CEF">
              <w:rPr>
                <w:rFonts w:ascii="华文仿宋" w:eastAsia="华文仿宋" w:hAnsi="华文仿宋" w:hint="eastAsia"/>
                <w:sz w:val="28"/>
                <w:szCs w:val="28"/>
              </w:rPr>
              <w:t>2.未发生造成重大社会负面影响的生产安全事件；</w:t>
            </w:r>
          </w:p>
          <w:p w14:paraId="351FA2E7" w14:textId="206FBE2B" w:rsidR="00386B93" w:rsidRPr="00A03CEF" w:rsidRDefault="00000000">
            <w:pPr>
              <w:adjustRightInd w:val="0"/>
              <w:snapToGrid w:val="0"/>
              <w:spacing w:line="560" w:lineRule="exact"/>
              <w:ind w:firstLineChars="200" w:firstLine="560"/>
              <w:rPr>
                <w:rFonts w:ascii="华文仿宋" w:eastAsia="华文仿宋" w:hAnsi="华文仿宋" w:hint="eastAsia"/>
                <w:sz w:val="28"/>
                <w:szCs w:val="28"/>
              </w:rPr>
            </w:pPr>
            <w:r w:rsidRPr="00A03CEF">
              <w:rPr>
                <w:rFonts w:ascii="华文仿宋" w:eastAsia="华文仿宋" w:hAnsi="华文仿宋" w:hint="eastAsia"/>
                <w:sz w:val="28"/>
                <w:szCs w:val="28"/>
              </w:rPr>
              <w:t>3.未因严重的安全生产违法行为，受到各级应急管理、交通运输（港口）、海事等监管部门的行政处罚（包括但不限于警告、罚款、责令停产停业整顿等）。</w:t>
            </w:r>
          </w:p>
          <w:p w14:paraId="55C102FA" w14:textId="77777777" w:rsidR="00386B93" w:rsidRPr="00A03CEF" w:rsidRDefault="00000000">
            <w:pPr>
              <w:adjustRightInd w:val="0"/>
              <w:snapToGrid w:val="0"/>
              <w:spacing w:line="560" w:lineRule="exact"/>
              <w:ind w:firstLineChars="200" w:firstLine="560"/>
              <w:rPr>
                <w:rFonts w:ascii="华文仿宋" w:eastAsia="华文仿宋" w:hAnsi="华文仿宋" w:hint="eastAsia"/>
                <w:sz w:val="28"/>
                <w:szCs w:val="28"/>
              </w:rPr>
            </w:pPr>
            <w:r w:rsidRPr="00A03CEF">
              <w:rPr>
                <w:rFonts w:ascii="华文仿宋" w:eastAsia="华文仿宋" w:hAnsi="华文仿宋" w:hint="eastAsia"/>
                <w:sz w:val="28"/>
                <w:szCs w:val="28"/>
              </w:rPr>
              <w:t>三、本公司深知以上声明内容的真实性对评选活动的公平、公正至关重要。我们承诺，本声明内容完全属实，绝无瞒报、谎报。</w:t>
            </w:r>
          </w:p>
          <w:p w14:paraId="6CE6EC55" w14:textId="77777777" w:rsidR="00386B93" w:rsidRPr="00A03CEF" w:rsidRDefault="00000000">
            <w:pPr>
              <w:adjustRightInd w:val="0"/>
              <w:snapToGrid w:val="0"/>
              <w:spacing w:line="560" w:lineRule="exact"/>
              <w:ind w:firstLineChars="200" w:firstLine="560"/>
              <w:rPr>
                <w:rFonts w:ascii="华文仿宋" w:eastAsia="华文仿宋" w:hAnsi="华文仿宋" w:hint="eastAsia"/>
                <w:sz w:val="28"/>
                <w:szCs w:val="28"/>
              </w:rPr>
            </w:pPr>
            <w:r w:rsidRPr="00A03CEF">
              <w:rPr>
                <w:rFonts w:ascii="华文仿宋" w:eastAsia="华文仿宋" w:hAnsi="华文仿宋" w:hint="eastAsia"/>
                <w:sz w:val="28"/>
                <w:szCs w:val="28"/>
              </w:rPr>
              <w:t>四、我们同意并接受协会及评审委员会对上述声明内容进行核查。如经查实声明内容与事实不符，本公司愿自动取消本次“安全生产先进企业”的参评资格；若已获表彰，愿立即退回相关荣誉证书及牌匾，并承担由此产生的一切后果。</w:t>
            </w:r>
          </w:p>
          <w:p w14:paraId="0C269F2C" w14:textId="77777777" w:rsidR="00386B93" w:rsidRPr="00A03CEF" w:rsidRDefault="00000000">
            <w:pPr>
              <w:adjustRightInd w:val="0"/>
              <w:snapToGrid w:val="0"/>
              <w:spacing w:line="560" w:lineRule="exact"/>
              <w:ind w:firstLineChars="200" w:firstLine="560"/>
              <w:rPr>
                <w:rFonts w:ascii="华文仿宋" w:eastAsia="华文仿宋" w:hAnsi="华文仿宋" w:hint="eastAsia"/>
                <w:sz w:val="28"/>
                <w:szCs w:val="28"/>
              </w:rPr>
            </w:pPr>
            <w:r w:rsidRPr="00A03CEF">
              <w:rPr>
                <w:rFonts w:ascii="华文仿宋" w:eastAsia="华文仿宋" w:hAnsi="华文仿宋" w:hint="eastAsia"/>
                <w:sz w:val="28"/>
                <w:szCs w:val="28"/>
              </w:rPr>
              <w:t>特此声明。</w:t>
            </w:r>
          </w:p>
          <w:p w14:paraId="5810F9D0" w14:textId="77777777" w:rsidR="00386B93" w:rsidRPr="00A03CEF" w:rsidRDefault="00386B93">
            <w:pPr>
              <w:adjustRightInd w:val="0"/>
              <w:snapToGrid w:val="0"/>
              <w:spacing w:line="560" w:lineRule="exact"/>
              <w:rPr>
                <w:rFonts w:ascii="华文仿宋" w:eastAsia="华文仿宋" w:hAnsi="华文仿宋" w:hint="eastAsia"/>
                <w:b/>
                <w:bCs/>
                <w:sz w:val="28"/>
                <w:szCs w:val="28"/>
              </w:rPr>
            </w:pPr>
          </w:p>
          <w:p w14:paraId="0EC9FC9F" w14:textId="77777777" w:rsidR="00386B93" w:rsidRPr="00A03CEF" w:rsidRDefault="00386B93">
            <w:pPr>
              <w:adjustRightInd w:val="0"/>
              <w:snapToGrid w:val="0"/>
              <w:spacing w:line="560" w:lineRule="exact"/>
              <w:rPr>
                <w:rFonts w:ascii="华文仿宋" w:eastAsia="华文仿宋" w:hAnsi="华文仿宋" w:hint="eastAsia"/>
                <w:sz w:val="28"/>
                <w:szCs w:val="28"/>
              </w:rPr>
            </w:pPr>
          </w:p>
          <w:p w14:paraId="2764EBBD" w14:textId="77777777" w:rsidR="00386B93" w:rsidRPr="0005342D" w:rsidRDefault="00000000">
            <w:pPr>
              <w:adjustRightInd w:val="0"/>
              <w:snapToGrid w:val="0"/>
              <w:spacing w:line="560" w:lineRule="exact"/>
              <w:rPr>
                <w:rFonts w:ascii="华文仿宋" w:eastAsia="华文仿宋" w:hAnsi="华文仿宋" w:hint="eastAsia"/>
                <w:b/>
                <w:bCs/>
                <w:sz w:val="28"/>
                <w:szCs w:val="28"/>
              </w:rPr>
            </w:pPr>
            <w:r w:rsidRPr="0005342D">
              <w:rPr>
                <w:rFonts w:ascii="华文仿宋" w:eastAsia="华文仿宋" w:hAnsi="华文仿宋" w:hint="eastAsia"/>
                <w:b/>
                <w:bCs/>
                <w:sz w:val="28"/>
                <w:szCs w:val="28"/>
              </w:rPr>
              <w:t>声明单位（企业公章）:</w:t>
            </w:r>
          </w:p>
          <w:p w14:paraId="73ADCDAE" w14:textId="14ACE476" w:rsidR="00386B93" w:rsidRPr="0005342D" w:rsidRDefault="00000000">
            <w:pPr>
              <w:adjustRightInd w:val="0"/>
              <w:snapToGrid w:val="0"/>
              <w:spacing w:line="560" w:lineRule="exact"/>
              <w:rPr>
                <w:rFonts w:ascii="华文仿宋" w:eastAsia="华文仿宋" w:hAnsi="华文仿宋" w:hint="eastAsia"/>
                <w:b/>
                <w:bCs/>
                <w:sz w:val="28"/>
                <w:szCs w:val="28"/>
              </w:rPr>
            </w:pPr>
            <w:r w:rsidRPr="0005342D">
              <w:rPr>
                <w:rFonts w:ascii="华文仿宋" w:eastAsia="华文仿宋" w:hAnsi="华文仿宋" w:hint="eastAsia"/>
                <w:b/>
                <w:bCs/>
                <w:sz w:val="28"/>
                <w:szCs w:val="28"/>
              </w:rPr>
              <w:t>企业负责人（或授权代表）签字： </w:t>
            </w:r>
          </w:p>
          <w:p w14:paraId="28E40629" w14:textId="77777777" w:rsidR="00386B93" w:rsidRDefault="00000000">
            <w:pPr>
              <w:adjustRightInd w:val="0"/>
              <w:snapToGrid w:val="0"/>
              <w:spacing w:line="560" w:lineRule="exact"/>
              <w:rPr>
                <w:rFonts w:eastAsia="仿宋_GB2312"/>
                <w:sz w:val="28"/>
                <w:szCs w:val="28"/>
              </w:rPr>
            </w:pPr>
            <w:r w:rsidRPr="0005342D">
              <w:rPr>
                <w:rFonts w:ascii="华文仿宋" w:eastAsia="华文仿宋" w:hAnsi="华文仿宋" w:hint="eastAsia"/>
                <w:b/>
                <w:bCs/>
                <w:sz w:val="28"/>
                <w:szCs w:val="28"/>
              </w:rPr>
              <w:t>日期：     年     月     日</w:t>
            </w:r>
          </w:p>
        </w:tc>
      </w:tr>
    </w:tbl>
    <w:p w14:paraId="6D9AC28F" w14:textId="77777777" w:rsidR="00386B93" w:rsidRDefault="00386B93">
      <w:pPr>
        <w:spacing w:line="560" w:lineRule="exact"/>
        <w:rPr>
          <w:rFonts w:ascii="仿宋_GB2312" w:eastAsia="仿宋_GB2312" w:hAnsi="仿宋_GB2312" w:cs="仿宋_GB2312" w:hint="eastAsia"/>
          <w:sz w:val="24"/>
          <w:szCs w:val="32"/>
        </w:rPr>
        <w:sectPr w:rsidR="00386B93">
          <w:pgSz w:w="11906" w:h="16838"/>
          <w:pgMar w:top="1440" w:right="1800" w:bottom="1440" w:left="1800" w:header="851" w:footer="992" w:gutter="0"/>
          <w:cols w:space="425"/>
          <w:docGrid w:type="lines" w:linePitch="312"/>
        </w:sectPr>
      </w:pPr>
    </w:p>
    <w:tbl>
      <w:tblPr>
        <w:tblW w:w="10360" w:type="dxa"/>
        <w:tblInd w:w="-79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0360"/>
      </w:tblGrid>
      <w:tr w:rsidR="00386B93" w14:paraId="600FB132" w14:textId="77777777">
        <w:trPr>
          <w:trHeight w:val="794"/>
        </w:trPr>
        <w:tc>
          <w:tcPr>
            <w:tcW w:w="10360" w:type="dxa"/>
            <w:tcBorders>
              <w:top w:val="nil"/>
              <w:left w:val="nil"/>
              <w:right w:val="nil"/>
            </w:tcBorders>
            <w:vAlign w:val="center"/>
          </w:tcPr>
          <w:p w14:paraId="37F533B4" w14:textId="77777777" w:rsidR="00386B93" w:rsidRDefault="00000000">
            <w:pPr>
              <w:adjustRightInd w:val="0"/>
              <w:snapToGrid w:val="0"/>
              <w:spacing w:line="240" w:lineRule="atLeast"/>
              <w:jc w:val="center"/>
              <w:rPr>
                <w:rFonts w:eastAsia="仿宋_GB2312"/>
                <w:b/>
                <w:bCs/>
                <w:sz w:val="28"/>
                <w:szCs w:val="28"/>
              </w:rPr>
            </w:pPr>
            <w:r>
              <w:rPr>
                <w:rFonts w:ascii="华文中宋" w:eastAsia="华文中宋" w:hAnsi="华文中宋" w:cs="华文中宋" w:hint="eastAsia"/>
                <w:b/>
                <w:bCs/>
                <w:sz w:val="32"/>
                <w:szCs w:val="32"/>
              </w:rPr>
              <w:lastRenderedPageBreak/>
              <w:t>近两年无不良信用记录、无重大违法违规行为的自我声明</w:t>
            </w:r>
          </w:p>
        </w:tc>
      </w:tr>
      <w:tr w:rsidR="00386B93" w14:paraId="3FF75C63" w14:textId="77777777" w:rsidTr="00A03CEF">
        <w:trPr>
          <w:trHeight w:val="12381"/>
        </w:trPr>
        <w:tc>
          <w:tcPr>
            <w:tcW w:w="10360" w:type="dxa"/>
            <w:vAlign w:val="center"/>
          </w:tcPr>
          <w:p w14:paraId="44016DD8" w14:textId="77777777" w:rsidR="00386B93" w:rsidRPr="00A03CEF" w:rsidRDefault="00000000">
            <w:pPr>
              <w:adjustRightInd w:val="0"/>
              <w:snapToGrid w:val="0"/>
              <w:spacing w:line="480" w:lineRule="exact"/>
              <w:rPr>
                <w:rFonts w:ascii="华文仿宋" w:eastAsia="华文仿宋" w:hAnsi="华文仿宋" w:hint="eastAsia"/>
                <w:sz w:val="28"/>
                <w:szCs w:val="28"/>
              </w:rPr>
            </w:pPr>
            <w:r w:rsidRPr="00A03CEF">
              <w:rPr>
                <w:rFonts w:ascii="华文仿宋" w:eastAsia="华文仿宋" w:hAnsi="华文仿宋" w:hint="eastAsia"/>
                <w:b/>
                <w:bCs/>
                <w:sz w:val="28"/>
                <w:szCs w:val="28"/>
              </w:rPr>
              <w:t>致：珠海市港口协会</w:t>
            </w:r>
          </w:p>
          <w:p w14:paraId="40F1A694" w14:textId="77777777" w:rsidR="00386B93" w:rsidRPr="00A03CEF" w:rsidRDefault="00000000">
            <w:pPr>
              <w:adjustRightInd w:val="0"/>
              <w:snapToGrid w:val="0"/>
              <w:spacing w:line="480" w:lineRule="exact"/>
              <w:ind w:firstLineChars="200" w:firstLine="560"/>
              <w:rPr>
                <w:rFonts w:ascii="华文仿宋" w:eastAsia="华文仿宋" w:hAnsi="华文仿宋" w:hint="eastAsia"/>
                <w:sz w:val="28"/>
                <w:szCs w:val="28"/>
              </w:rPr>
            </w:pPr>
            <w:r w:rsidRPr="00A03CEF">
              <w:rPr>
                <w:rFonts w:ascii="华文仿宋" w:eastAsia="华文仿宋" w:hAnsi="华文仿宋" w:hint="eastAsia"/>
                <w:sz w:val="28"/>
                <w:szCs w:val="28"/>
              </w:rPr>
              <w:t>我公司</w:t>
            </w:r>
            <w:r w:rsidRPr="00A03CEF">
              <w:rPr>
                <w:rFonts w:ascii="华文仿宋" w:eastAsia="华文仿宋" w:hAnsi="华文仿宋" w:hint="eastAsia"/>
                <w:sz w:val="28"/>
                <w:szCs w:val="28"/>
                <w:u w:val="single"/>
              </w:rPr>
              <w:t>（填写企业全称）</w:t>
            </w:r>
            <w:r w:rsidRPr="00A03CEF">
              <w:rPr>
                <w:rFonts w:ascii="华文仿宋" w:eastAsia="华文仿宋" w:hAnsi="华文仿宋" w:hint="eastAsia"/>
                <w:sz w:val="28"/>
                <w:szCs w:val="28"/>
              </w:rPr>
              <w:t>，统一社会信用代码：</w:t>
            </w:r>
            <w:r w:rsidRPr="00A03CEF">
              <w:rPr>
                <w:rFonts w:ascii="华文仿宋" w:eastAsia="华文仿宋" w:hAnsi="华文仿宋" w:hint="eastAsia"/>
                <w:sz w:val="28"/>
                <w:szCs w:val="28"/>
                <w:u w:val="single"/>
              </w:rPr>
              <w:t>（填写统一社会信用代码）</w:t>
            </w:r>
            <w:r w:rsidRPr="00A03CEF">
              <w:rPr>
                <w:rFonts w:ascii="华文仿宋" w:eastAsia="华文仿宋" w:hAnsi="华文仿宋" w:hint="eastAsia"/>
                <w:sz w:val="28"/>
                <w:szCs w:val="28"/>
              </w:rPr>
              <w:t>，现就信用与合规状况郑重声明如下：</w:t>
            </w:r>
          </w:p>
          <w:p w14:paraId="74EA4E25" w14:textId="77777777" w:rsidR="00386B93" w:rsidRPr="00A03CEF" w:rsidRDefault="00000000">
            <w:pPr>
              <w:adjustRightInd w:val="0"/>
              <w:snapToGrid w:val="0"/>
              <w:spacing w:line="480" w:lineRule="exact"/>
              <w:ind w:firstLineChars="200" w:firstLine="560"/>
              <w:rPr>
                <w:rFonts w:ascii="华文仿宋" w:eastAsia="华文仿宋" w:hAnsi="华文仿宋" w:hint="eastAsia"/>
                <w:sz w:val="28"/>
                <w:szCs w:val="28"/>
              </w:rPr>
            </w:pPr>
            <w:r w:rsidRPr="00A03CEF">
              <w:rPr>
                <w:rFonts w:ascii="华文仿宋" w:eastAsia="华文仿宋" w:hAnsi="华文仿宋" w:hint="eastAsia"/>
                <w:sz w:val="28"/>
                <w:szCs w:val="28"/>
              </w:rPr>
              <w:t>经本公司严格自查，自 2024年1月1日 至本声明签署之日，在生产经营活动中：</w:t>
            </w:r>
          </w:p>
          <w:p w14:paraId="6D98A206" w14:textId="77777777" w:rsidR="00386B93" w:rsidRPr="00A03CEF" w:rsidRDefault="00000000">
            <w:pPr>
              <w:adjustRightInd w:val="0"/>
              <w:snapToGrid w:val="0"/>
              <w:spacing w:line="480" w:lineRule="exact"/>
              <w:ind w:firstLineChars="200" w:firstLine="560"/>
              <w:rPr>
                <w:rFonts w:ascii="华文仿宋" w:eastAsia="华文仿宋" w:hAnsi="华文仿宋" w:hint="eastAsia"/>
                <w:sz w:val="28"/>
                <w:szCs w:val="28"/>
              </w:rPr>
            </w:pPr>
            <w:r w:rsidRPr="00A03CEF">
              <w:rPr>
                <w:rFonts w:ascii="华文仿宋" w:eastAsia="华文仿宋" w:hAnsi="华文仿宋" w:hint="eastAsia"/>
                <w:sz w:val="28"/>
                <w:szCs w:val="28"/>
              </w:rPr>
              <w:t>一、 信用记录方面</w:t>
            </w:r>
          </w:p>
          <w:p w14:paraId="2432766B" w14:textId="77777777" w:rsidR="00386B93" w:rsidRPr="00A03CEF" w:rsidRDefault="00000000">
            <w:pPr>
              <w:adjustRightInd w:val="0"/>
              <w:snapToGrid w:val="0"/>
              <w:spacing w:line="480" w:lineRule="exact"/>
              <w:ind w:firstLineChars="200" w:firstLine="560"/>
              <w:rPr>
                <w:rFonts w:ascii="华文仿宋" w:eastAsia="华文仿宋" w:hAnsi="华文仿宋" w:hint="eastAsia"/>
                <w:sz w:val="28"/>
                <w:szCs w:val="28"/>
              </w:rPr>
            </w:pPr>
            <w:r w:rsidRPr="00A03CEF">
              <w:rPr>
                <w:rFonts w:ascii="华文仿宋" w:eastAsia="华文仿宋" w:hAnsi="华文仿宋" w:hint="eastAsia"/>
                <w:sz w:val="28"/>
                <w:szCs w:val="28"/>
              </w:rPr>
              <w:t>严格遵守国家信用管理相关法律法规，在国家企业信用信息公示系统、中国人民银行征信系统及其他法定信用信息平台中，无任何列入经营异常名录、严重违法失信企业名单（黑名单）、重大税收违法失信主体等不良信用记录。</w:t>
            </w:r>
          </w:p>
          <w:p w14:paraId="77C1C260" w14:textId="77777777" w:rsidR="00386B93" w:rsidRPr="00A03CEF" w:rsidRDefault="00000000">
            <w:pPr>
              <w:adjustRightInd w:val="0"/>
              <w:snapToGrid w:val="0"/>
              <w:spacing w:line="480" w:lineRule="exact"/>
              <w:ind w:firstLineChars="200" w:firstLine="560"/>
              <w:rPr>
                <w:rFonts w:ascii="华文仿宋" w:eastAsia="华文仿宋" w:hAnsi="华文仿宋" w:hint="eastAsia"/>
                <w:sz w:val="28"/>
                <w:szCs w:val="28"/>
              </w:rPr>
            </w:pPr>
            <w:r w:rsidRPr="00A03CEF">
              <w:rPr>
                <w:rFonts w:ascii="华文仿宋" w:eastAsia="华文仿宋" w:hAnsi="华文仿宋" w:hint="eastAsia"/>
                <w:sz w:val="28"/>
                <w:szCs w:val="28"/>
              </w:rPr>
              <w:t>二、 合法合规方面</w:t>
            </w:r>
          </w:p>
          <w:p w14:paraId="4DF3C80A" w14:textId="01D1C2A8" w:rsidR="00386B93" w:rsidRPr="00A03CEF" w:rsidRDefault="00000000">
            <w:pPr>
              <w:adjustRightInd w:val="0"/>
              <w:snapToGrid w:val="0"/>
              <w:spacing w:line="480" w:lineRule="exact"/>
              <w:ind w:firstLineChars="200" w:firstLine="560"/>
              <w:rPr>
                <w:rFonts w:ascii="华文仿宋" w:eastAsia="华文仿宋" w:hAnsi="华文仿宋" w:hint="eastAsia"/>
                <w:sz w:val="28"/>
                <w:szCs w:val="28"/>
              </w:rPr>
            </w:pPr>
            <w:r w:rsidRPr="00A03CEF">
              <w:rPr>
                <w:rFonts w:ascii="华文仿宋" w:eastAsia="华文仿宋" w:hAnsi="华文仿宋" w:hint="eastAsia"/>
                <w:sz w:val="28"/>
                <w:szCs w:val="28"/>
              </w:rPr>
              <w:t>严格遵守国家及地方各项法律、法规和规章，未发生任何重大的违法违规行为，未因重大违法违规行为受到各级市场监督管理、税务、海关、应急管理、生态环境、</w:t>
            </w:r>
            <w:r w:rsidR="00EE022B" w:rsidRPr="00EE022B">
              <w:rPr>
                <w:rFonts w:ascii="华文仿宋" w:eastAsia="华文仿宋" w:hAnsi="华文仿宋" w:hint="eastAsia"/>
                <w:sz w:val="28"/>
                <w:szCs w:val="28"/>
              </w:rPr>
              <w:t>交通运输（港口）</w:t>
            </w:r>
            <w:r w:rsidRPr="00A03CEF">
              <w:rPr>
                <w:rFonts w:ascii="华文仿宋" w:eastAsia="华文仿宋" w:hAnsi="华文仿宋" w:hint="eastAsia"/>
                <w:sz w:val="28"/>
                <w:szCs w:val="28"/>
              </w:rPr>
              <w:t>等主管部门的行政处罚（包括但不限于较大数额罚款、责令停产停业、吊销许可证等）。</w:t>
            </w:r>
          </w:p>
          <w:p w14:paraId="58BC54EA" w14:textId="77777777" w:rsidR="00386B93" w:rsidRPr="00A03CEF" w:rsidRDefault="00000000">
            <w:pPr>
              <w:adjustRightInd w:val="0"/>
              <w:snapToGrid w:val="0"/>
              <w:spacing w:line="480" w:lineRule="exact"/>
              <w:ind w:firstLineChars="200" w:firstLine="560"/>
              <w:rPr>
                <w:rFonts w:ascii="华文仿宋" w:eastAsia="华文仿宋" w:hAnsi="华文仿宋" w:hint="eastAsia"/>
                <w:sz w:val="28"/>
                <w:szCs w:val="28"/>
              </w:rPr>
            </w:pPr>
            <w:r w:rsidRPr="00A03CEF">
              <w:rPr>
                <w:rFonts w:ascii="华文仿宋" w:eastAsia="华文仿宋" w:hAnsi="华文仿宋" w:hint="eastAsia"/>
                <w:sz w:val="28"/>
                <w:szCs w:val="28"/>
              </w:rPr>
              <w:t>我们深知，诚信经营与守法合规是企业立身之本。本声明所载内容完全真实、准确，绝无任何虚假记载、误导性陈述或重大遗漏。</w:t>
            </w:r>
          </w:p>
          <w:p w14:paraId="704184CF" w14:textId="77777777" w:rsidR="00386B93" w:rsidRPr="00A03CEF" w:rsidRDefault="00000000">
            <w:pPr>
              <w:adjustRightInd w:val="0"/>
              <w:snapToGrid w:val="0"/>
              <w:spacing w:line="480" w:lineRule="exact"/>
              <w:ind w:firstLineChars="200" w:firstLine="560"/>
              <w:rPr>
                <w:rFonts w:ascii="华文仿宋" w:eastAsia="华文仿宋" w:hAnsi="华文仿宋" w:hint="eastAsia"/>
                <w:sz w:val="28"/>
                <w:szCs w:val="28"/>
              </w:rPr>
            </w:pPr>
            <w:r w:rsidRPr="00A03CEF">
              <w:rPr>
                <w:rFonts w:ascii="华文仿宋" w:eastAsia="华文仿宋" w:hAnsi="华文仿宋" w:hint="eastAsia"/>
                <w:sz w:val="28"/>
                <w:szCs w:val="28"/>
              </w:rPr>
              <w:t>我们同意贵协会就本声明内容向相关政府部门或第三方机构进行核实。如经查实上述声明与事实不符，本公司愿自动放弃本次“诚信企业”评选资格及一切由此产生的荣誉；若已获评，愿立即退回相关证书与牌匾，并承担由此产生的一切法律责任与后果。</w:t>
            </w:r>
          </w:p>
          <w:p w14:paraId="7F804375" w14:textId="77777777" w:rsidR="00386B93" w:rsidRPr="00A03CEF" w:rsidRDefault="00000000">
            <w:pPr>
              <w:adjustRightInd w:val="0"/>
              <w:snapToGrid w:val="0"/>
              <w:spacing w:line="480" w:lineRule="exact"/>
              <w:ind w:firstLineChars="200" w:firstLine="560"/>
              <w:rPr>
                <w:rFonts w:ascii="华文仿宋" w:eastAsia="华文仿宋" w:hAnsi="华文仿宋" w:hint="eastAsia"/>
                <w:sz w:val="28"/>
                <w:szCs w:val="28"/>
              </w:rPr>
            </w:pPr>
            <w:r w:rsidRPr="00A03CEF">
              <w:rPr>
                <w:rFonts w:ascii="华文仿宋" w:eastAsia="华文仿宋" w:hAnsi="华文仿宋" w:hint="eastAsia"/>
                <w:sz w:val="28"/>
                <w:szCs w:val="28"/>
              </w:rPr>
              <w:t>特此声明。</w:t>
            </w:r>
          </w:p>
          <w:p w14:paraId="5C18B5A1" w14:textId="77777777" w:rsidR="00386B93" w:rsidRPr="00A03CEF" w:rsidRDefault="00386B93">
            <w:pPr>
              <w:adjustRightInd w:val="0"/>
              <w:snapToGrid w:val="0"/>
              <w:spacing w:line="480" w:lineRule="exact"/>
              <w:rPr>
                <w:rFonts w:ascii="华文仿宋" w:eastAsia="华文仿宋" w:hAnsi="华文仿宋" w:hint="eastAsia"/>
                <w:sz w:val="28"/>
                <w:szCs w:val="28"/>
              </w:rPr>
            </w:pPr>
          </w:p>
          <w:p w14:paraId="788E5AD6" w14:textId="77777777" w:rsidR="00386B93" w:rsidRPr="00A03CEF" w:rsidRDefault="00000000">
            <w:pPr>
              <w:adjustRightInd w:val="0"/>
              <w:snapToGrid w:val="0"/>
              <w:spacing w:line="480" w:lineRule="exact"/>
              <w:rPr>
                <w:rFonts w:ascii="华文仿宋" w:eastAsia="华文仿宋" w:hAnsi="华文仿宋" w:hint="eastAsia"/>
                <w:b/>
                <w:bCs/>
                <w:sz w:val="28"/>
                <w:szCs w:val="28"/>
              </w:rPr>
            </w:pPr>
            <w:r w:rsidRPr="00A03CEF">
              <w:rPr>
                <w:rFonts w:ascii="华文仿宋" w:eastAsia="华文仿宋" w:hAnsi="华文仿宋" w:hint="eastAsia"/>
                <w:b/>
                <w:bCs/>
                <w:sz w:val="28"/>
                <w:szCs w:val="28"/>
              </w:rPr>
              <w:t>声明单位（企业公章）:</w:t>
            </w:r>
          </w:p>
          <w:p w14:paraId="049EB61B" w14:textId="77777777" w:rsidR="00386B93" w:rsidRPr="00A03CEF" w:rsidRDefault="00000000">
            <w:pPr>
              <w:adjustRightInd w:val="0"/>
              <w:snapToGrid w:val="0"/>
              <w:spacing w:line="480" w:lineRule="exact"/>
              <w:rPr>
                <w:rFonts w:ascii="华文仿宋" w:eastAsia="华文仿宋" w:hAnsi="华文仿宋" w:hint="eastAsia"/>
                <w:b/>
                <w:bCs/>
                <w:sz w:val="28"/>
                <w:szCs w:val="28"/>
              </w:rPr>
            </w:pPr>
            <w:r w:rsidRPr="00A03CEF">
              <w:rPr>
                <w:rFonts w:ascii="华文仿宋" w:eastAsia="华文仿宋" w:hAnsi="华文仿宋" w:hint="eastAsia"/>
                <w:b/>
                <w:bCs/>
                <w:sz w:val="28"/>
                <w:szCs w:val="28"/>
              </w:rPr>
              <w:t>企业负责人（或授权代表）签字： </w:t>
            </w:r>
          </w:p>
          <w:p w14:paraId="67C21382" w14:textId="77777777" w:rsidR="00386B93" w:rsidRDefault="00000000">
            <w:pPr>
              <w:adjustRightInd w:val="0"/>
              <w:snapToGrid w:val="0"/>
              <w:spacing w:line="480" w:lineRule="exact"/>
              <w:rPr>
                <w:rFonts w:eastAsia="仿宋_GB2312"/>
                <w:sz w:val="28"/>
                <w:szCs w:val="28"/>
              </w:rPr>
            </w:pPr>
            <w:r w:rsidRPr="00A03CEF">
              <w:rPr>
                <w:rFonts w:ascii="华文仿宋" w:eastAsia="华文仿宋" w:hAnsi="华文仿宋" w:hint="eastAsia"/>
                <w:b/>
                <w:bCs/>
                <w:sz w:val="28"/>
                <w:szCs w:val="28"/>
              </w:rPr>
              <w:t>日期：     年     月     日</w:t>
            </w:r>
          </w:p>
        </w:tc>
      </w:tr>
    </w:tbl>
    <w:p w14:paraId="7BCF911C" w14:textId="77777777" w:rsidR="00386B93" w:rsidRDefault="00386B93">
      <w:pPr>
        <w:spacing w:line="560" w:lineRule="exact"/>
        <w:rPr>
          <w:rFonts w:ascii="仿宋_GB2312" w:eastAsia="仿宋_GB2312" w:hAnsi="仿宋_GB2312" w:cs="仿宋_GB2312" w:hint="eastAsia"/>
          <w:sz w:val="24"/>
          <w:szCs w:val="32"/>
        </w:rPr>
      </w:pPr>
    </w:p>
    <w:sectPr w:rsidR="00386B9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6E98E" w14:textId="77777777" w:rsidR="00C9169E" w:rsidRDefault="00C9169E">
      <w:r>
        <w:separator/>
      </w:r>
    </w:p>
  </w:endnote>
  <w:endnote w:type="continuationSeparator" w:id="0">
    <w:p w14:paraId="3E3FE6A8" w14:textId="77777777" w:rsidR="00C9169E" w:rsidRDefault="00C91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_GB2312">
    <w:altName w:val="仿宋"/>
    <w:charset w:val="86"/>
    <w:family w:val="auto"/>
    <w:pitch w:val="default"/>
    <w:sig w:usb0="00000000" w:usb1="00000000" w:usb2="00000012"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微软雅黑"/>
    <w:charset w:val="86"/>
    <w:family w:val="auto"/>
    <w:pitch w:val="default"/>
    <w:sig w:usb0="00000001" w:usb1="080E0000" w:usb2="00000000" w:usb3="00000000" w:csb0="00040000"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3460F" w14:textId="77777777" w:rsidR="00386B93" w:rsidRDefault="00386B93">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6DD2C" w14:textId="77777777" w:rsidR="00C9169E" w:rsidRDefault="00C9169E">
      <w:r>
        <w:separator/>
      </w:r>
    </w:p>
  </w:footnote>
  <w:footnote w:type="continuationSeparator" w:id="0">
    <w:p w14:paraId="48424E05" w14:textId="77777777" w:rsidR="00C9169E" w:rsidRDefault="00C916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A872E6"/>
    <w:multiLevelType w:val="singleLevel"/>
    <w:tmpl w:val="57A872E6"/>
    <w:lvl w:ilvl="0">
      <w:start w:val="1"/>
      <w:numFmt w:val="decimal"/>
      <w:pStyle w:val="TOC1"/>
      <w:suff w:val="nothing"/>
      <w:lvlText w:val="第%1期 "/>
      <w:lvlJc w:val="left"/>
      <w:pPr>
        <w:tabs>
          <w:tab w:val="left" w:pos="0"/>
        </w:tabs>
        <w:ind w:left="0" w:firstLine="420"/>
      </w:pPr>
      <w:rPr>
        <w:rFonts w:hint="default"/>
      </w:rPr>
    </w:lvl>
  </w:abstractNum>
  <w:num w:numId="1" w16cid:durableId="1907759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BF52815"/>
    <w:rsid w:val="0005342D"/>
    <w:rsid w:val="00386B93"/>
    <w:rsid w:val="00387710"/>
    <w:rsid w:val="0083350C"/>
    <w:rsid w:val="00872DB3"/>
    <w:rsid w:val="00A03CEF"/>
    <w:rsid w:val="00AA50FC"/>
    <w:rsid w:val="00C9169E"/>
    <w:rsid w:val="00EE022B"/>
    <w:rsid w:val="1D9A2400"/>
    <w:rsid w:val="23B7280F"/>
    <w:rsid w:val="261E6910"/>
    <w:rsid w:val="2EF37D5C"/>
    <w:rsid w:val="452F763A"/>
    <w:rsid w:val="57E84249"/>
    <w:rsid w:val="5BF52815"/>
    <w:rsid w:val="64197071"/>
    <w:rsid w:val="73756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538EB2"/>
  <w15:docId w15:val="{C042E60C-7C14-4D36-9270-D39E33DC8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er" w:uiPriority="99"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pPr>
      <w:numPr>
        <w:numId w:val="1"/>
      </w:numPr>
      <w:kinsoku w:val="0"/>
      <w:overflowPunct w:val="0"/>
      <w:ind w:firstLine="0"/>
    </w:pPr>
    <w:rPr>
      <w:rFonts w:eastAsia="方正仿宋_GB2312"/>
      <w:sz w:val="32"/>
    </w:rPr>
  </w:style>
  <w:style w:type="paragraph" w:styleId="a5">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character" w:styleId="a6">
    <w:name w:val="page numbe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573</Words>
  <Characters>573</Characters>
  <Application>Microsoft Office Word</Application>
  <DocSecurity>0</DocSecurity>
  <Lines>33</Lines>
  <Paragraphs>31</Paragraphs>
  <ScaleCrop>false</ScaleCrop>
  <Company/>
  <LinksUpToDate>false</LinksUpToDate>
  <CharactersWithSpaces>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賓塍^婷</dc:creator>
  <cp:lastModifiedBy>ZPA</cp:lastModifiedBy>
  <cp:revision>6</cp:revision>
  <cp:lastPrinted>2025-11-28T02:44:00Z</cp:lastPrinted>
  <dcterms:created xsi:type="dcterms:W3CDTF">2025-10-27T01:18:00Z</dcterms:created>
  <dcterms:modified xsi:type="dcterms:W3CDTF">2025-11-28T02:44:00Z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E2DF23277BC74872892A94547B24DA77_11</vt:lpwstr>
  </property>
  <property fmtid="{D5CDD505-2E9C-101B-9397-08002B2CF9AE}" pid="4" name="KSOTemplateDocerSaveRecord">
    <vt:lpwstr>eyJoZGlkIjoiNjMzNGU2ZjM5ZGJkZTlhYjVlOWE5YWJiYmI3MmU1ZWIiLCJ1c2VySWQiOiIyMzg5MDg5MTYifQ==</vt:lpwstr>
  </property>
</Properties>
</file>